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0F60" w14:textId="77777777" w:rsidR="00752C15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EC1BBF">
        <w:rPr>
          <w:rFonts w:ascii="Times New Roman" w:hAnsi="Times New Roman" w:cs="Times New Roman"/>
          <w:sz w:val="28"/>
        </w:rPr>
        <w:t xml:space="preserve"> </w:t>
      </w:r>
      <w:r w:rsidRPr="006F4C8E">
        <w:rPr>
          <w:rFonts w:ascii="Times New Roman" w:hAnsi="Times New Roman" w:cs="Times New Roman"/>
          <w:sz w:val="28"/>
        </w:rPr>
        <w:t>УТВЕРЖДЕНО</w:t>
      </w:r>
    </w:p>
    <w:p w14:paraId="0C5B8742" w14:textId="77777777" w:rsidR="00805C70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Приказ ГУО </w:t>
      </w:r>
    </w:p>
    <w:p w14:paraId="2E6096FD" w14:textId="77777777" w:rsidR="00805C70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«</w:t>
      </w:r>
      <w:proofErr w:type="spellStart"/>
      <w:r w:rsidRPr="006F4C8E">
        <w:rPr>
          <w:rFonts w:ascii="Times New Roman" w:hAnsi="Times New Roman" w:cs="Times New Roman"/>
          <w:sz w:val="28"/>
        </w:rPr>
        <w:t>Ратичская</w:t>
      </w:r>
      <w:proofErr w:type="spellEnd"/>
      <w:r w:rsidRPr="006F4C8E">
        <w:rPr>
          <w:rFonts w:ascii="Times New Roman" w:hAnsi="Times New Roman" w:cs="Times New Roman"/>
          <w:sz w:val="28"/>
        </w:rPr>
        <w:t xml:space="preserve"> средняя школа»</w:t>
      </w:r>
    </w:p>
    <w:p w14:paraId="4A8D4199" w14:textId="77777777" w:rsidR="00805C70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EC1BBF">
        <w:rPr>
          <w:rFonts w:ascii="Times New Roman" w:hAnsi="Times New Roman" w:cs="Times New Roman"/>
          <w:sz w:val="28"/>
        </w:rPr>
        <w:t xml:space="preserve">                            01.</w:t>
      </w:r>
      <w:r w:rsidRPr="006F4C8E">
        <w:rPr>
          <w:rFonts w:ascii="Times New Roman" w:hAnsi="Times New Roman" w:cs="Times New Roman"/>
          <w:sz w:val="28"/>
        </w:rPr>
        <w:t xml:space="preserve">09. 2023 </w:t>
      </w:r>
      <w:r w:rsidRPr="00CD1CCF">
        <w:rPr>
          <w:rFonts w:ascii="Times New Roman" w:hAnsi="Times New Roman" w:cs="Times New Roman"/>
          <w:sz w:val="28"/>
        </w:rPr>
        <w:t>№</w:t>
      </w:r>
      <w:r w:rsidR="00CD1CCF">
        <w:rPr>
          <w:rFonts w:ascii="Times New Roman" w:hAnsi="Times New Roman" w:cs="Times New Roman"/>
          <w:sz w:val="28"/>
        </w:rPr>
        <w:t>277</w:t>
      </w:r>
    </w:p>
    <w:p w14:paraId="281A74AF" w14:textId="77777777" w:rsidR="00805C70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9FB18D8" w14:textId="77777777" w:rsidR="00805C70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Положение о знаменной группе</w:t>
      </w:r>
    </w:p>
    <w:p w14:paraId="50F4E3F2" w14:textId="77777777" w:rsidR="00805C70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государственного учреждения</w:t>
      </w:r>
    </w:p>
    <w:p w14:paraId="5DD98DB5" w14:textId="77777777" w:rsidR="00805C70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образования «</w:t>
      </w:r>
      <w:proofErr w:type="spellStart"/>
      <w:r w:rsidRPr="006F4C8E">
        <w:rPr>
          <w:rFonts w:ascii="Times New Roman" w:hAnsi="Times New Roman" w:cs="Times New Roman"/>
          <w:sz w:val="28"/>
        </w:rPr>
        <w:t>Ратичская</w:t>
      </w:r>
      <w:proofErr w:type="spellEnd"/>
      <w:r w:rsidRPr="006F4C8E">
        <w:rPr>
          <w:rFonts w:ascii="Times New Roman" w:hAnsi="Times New Roman" w:cs="Times New Roman"/>
          <w:sz w:val="28"/>
        </w:rPr>
        <w:t xml:space="preserve"> средняя</w:t>
      </w:r>
    </w:p>
    <w:p w14:paraId="7E1E4DF0" w14:textId="77777777" w:rsidR="00805C70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школа»</w:t>
      </w:r>
    </w:p>
    <w:p w14:paraId="6BA0F3AF" w14:textId="77777777" w:rsidR="00805C70" w:rsidRPr="006F4C8E" w:rsidRDefault="00805C70" w:rsidP="00805C7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8B17863" w14:textId="77777777" w:rsidR="00805C70" w:rsidRDefault="00805C70" w:rsidP="00805C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І.  ОБЩИЕ ПОЛОЖЕНИЯ</w:t>
      </w:r>
    </w:p>
    <w:p w14:paraId="6B643286" w14:textId="77777777" w:rsidR="00EC1BBF" w:rsidRPr="006F4C8E" w:rsidRDefault="00EC1BBF" w:rsidP="00805C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DF3203C" w14:textId="77777777" w:rsidR="00805C70" w:rsidRPr="006F4C8E" w:rsidRDefault="00805C70" w:rsidP="008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1.1. Данное положение разработано в соответствии с:</w:t>
      </w:r>
    </w:p>
    <w:p w14:paraId="73288AD1" w14:textId="77777777" w:rsidR="00805C70" w:rsidRPr="006F4C8E" w:rsidRDefault="00805C70" w:rsidP="008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Законом Республики Беларусь от 05. 07. 2004 № 301-3 «О государственных символах Республики Беларусь»;</w:t>
      </w:r>
    </w:p>
    <w:p w14:paraId="756258DA" w14:textId="77777777" w:rsidR="00805C70" w:rsidRPr="006F4C8E" w:rsidRDefault="00805C70" w:rsidP="008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приложением 3 к инструктивно-методическому письму «Особенности организации социальной, воспитательной и идеологической работы в учреждениях общего среднего образования в 2023\2024 учебном году», утверждено заместителем Министра образования Республики Беларусь</w:t>
      </w:r>
      <w:r w:rsidR="008B64FD" w:rsidRPr="006F4C8E">
        <w:rPr>
          <w:rFonts w:ascii="Times New Roman" w:hAnsi="Times New Roman" w:cs="Times New Roman"/>
          <w:sz w:val="28"/>
        </w:rPr>
        <w:t>;</w:t>
      </w:r>
    </w:p>
    <w:p w14:paraId="58F796CF" w14:textId="77777777" w:rsidR="008B64FD" w:rsidRPr="006F4C8E" w:rsidRDefault="008B64FD" w:rsidP="008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Уставом государственного учреждения образования «</w:t>
      </w:r>
      <w:proofErr w:type="spellStart"/>
      <w:r w:rsidRPr="006F4C8E">
        <w:rPr>
          <w:rFonts w:ascii="Times New Roman" w:hAnsi="Times New Roman" w:cs="Times New Roman"/>
          <w:sz w:val="28"/>
        </w:rPr>
        <w:t>Ратичская</w:t>
      </w:r>
      <w:proofErr w:type="spellEnd"/>
      <w:r w:rsidRPr="006F4C8E">
        <w:rPr>
          <w:rFonts w:ascii="Times New Roman" w:hAnsi="Times New Roman" w:cs="Times New Roman"/>
          <w:sz w:val="28"/>
        </w:rPr>
        <w:t xml:space="preserve"> средняя школа».</w:t>
      </w:r>
    </w:p>
    <w:p w14:paraId="2D616788" w14:textId="77777777" w:rsidR="008B64FD" w:rsidRPr="006F4C8E" w:rsidRDefault="008B64FD" w:rsidP="008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1.2. Государственный флаг Республики Беларусь (далее - Флаг) выносится при проведении торжественных мероприятий членами знаменной группы на линейках, торжественных собраниях, праздниках и других церемониях учреждения образования.</w:t>
      </w:r>
    </w:p>
    <w:p w14:paraId="0CCD8834" w14:textId="77777777" w:rsidR="008B64FD" w:rsidRDefault="008B64FD" w:rsidP="008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1.3. Используемый знаменной группой Флаг должен соответствовать требованиям, представленным в Законе Республики Беларусь от 05. 07. 2004 № 301-3 «О государственных символах Республики Беларусь».</w:t>
      </w:r>
    </w:p>
    <w:p w14:paraId="43EEE46B" w14:textId="77777777" w:rsidR="00EC1BBF" w:rsidRPr="006F4C8E" w:rsidRDefault="00EC1BBF" w:rsidP="008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BDB92F" w14:textId="77777777" w:rsidR="008B64FD" w:rsidRDefault="008B64FD" w:rsidP="008B6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ІІ. СОСТАВ ЗНАМЕННОЙ ГРУППЫ</w:t>
      </w:r>
    </w:p>
    <w:p w14:paraId="0F761186" w14:textId="77777777" w:rsidR="00EC1BBF" w:rsidRPr="006F4C8E" w:rsidRDefault="00EC1BBF" w:rsidP="008B6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3F8B062A" w14:textId="77777777" w:rsidR="00CA48AD" w:rsidRPr="006F4C8E" w:rsidRDefault="008B64FD" w:rsidP="008B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2.1. Члены знаменной группы выбираются из числа учащихся ІІ (8 – 9 классы) и ІІІ ступеней общего среднего образования, являющихся членами актива ученического самоуправления, первичной организации ОО «БРСМ», спортивных команд, победителей и участников конкурсов, фестивалей, олимпиад, показавших высокий уровень подготовки в отдельных предметных областях, осо</w:t>
      </w:r>
      <w:r w:rsidR="006F4C8E">
        <w:rPr>
          <w:rFonts w:ascii="Times New Roman" w:hAnsi="Times New Roman" w:cs="Times New Roman"/>
          <w:sz w:val="28"/>
        </w:rPr>
        <w:t>бые успехи в научно-иссл</w:t>
      </w:r>
      <w:r w:rsidRPr="006F4C8E">
        <w:rPr>
          <w:rFonts w:ascii="Times New Roman" w:hAnsi="Times New Roman" w:cs="Times New Roman"/>
          <w:sz w:val="28"/>
        </w:rPr>
        <w:t xml:space="preserve">едовательской, творческой, интеллектуальной и другой деятельности, не имеющих </w:t>
      </w:r>
      <w:r w:rsidR="00CA48AD" w:rsidRPr="006F4C8E">
        <w:rPr>
          <w:rFonts w:ascii="Times New Roman" w:hAnsi="Times New Roman" w:cs="Times New Roman"/>
          <w:sz w:val="28"/>
        </w:rPr>
        <w:t>нарушений правил внутреннего распорядка, преступлений и правонарушений.</w:t>
      </w:r>
    </w:p>
    <w:p w14:paraId="537853D8" w14:textId="77777777" w:rsidR="008B64FD" w:rsidRPr="006F4C8E" w:rsidRDefault="00CA48AD" w:rsidP="008B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2.2. Выборы могут быть организованы на конкурсной основе. При выборе членов знаменной группы также учитываются особенности физического развития учащихся (конституция, рост, группа здоровья).</w:t>
      </w:r>
    </w:p>
    <w:p w14:paraId="4A357676" w14:textId="77777777" w:rsidR="00CA48AD" w:rsidRDefault="00CA48AD" w:rsidP="008B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C8E">
        <w:rPr>
          <w:rFonts w:ascii="Times New Roman" w:hAnsi="Times New Roman" w:cs="Times New Roman"/>
          <w:sz w:val="28"/>
        </w:rPr>
        <w:t>2.3. При необходимости следует организовать проведение родительского собрания с родителями учащихся, отобранных в з</w:t>
      </w:r>
      <w:r w:rsidR="006F4C8E">
        <w:rPr>
          <w:rFonts w:ascii="Times New Roman" w:hAnsi="Times New Roman" w:cs="Times New Roman"/>
          <w:sz w:val="28"/>
        </w:rPr>
        <w:t>н</w:t>
      </w:r>
      <w:r w:rsidRPr="006F4C8E">
        <w:rPr>
          <w:rFonts w:ascii="Times New Roman" w:hAnsi="Times New Roman" w:cs="Times New Roman"/>
          <w:sz w:val="28"/>
        </w:rPr>
        <w:t xml:space="preserve">аменные </w:t>
      </w:r>
      <w:r w:rsidRPr="006F4C8E">
        <w:rPr>
          <w:rFonts w:ascii="Times New Roman" w:hAnsi="Times New Roman" w:cs="Times New Roman"/>
          <w:sz w:val="28"/>
        </w:rPr>
        <w:lastRenderedPageBreak/>
        <w:t xml:space="preserve">группы, в ходе которого разъясняются цель и задачи знаменной группы, требования, предъявляемые к учащимся, необходимость практической и теоретической подготовки, осуществляется, </w:t>
      </w:r>
      <w:r w:rsidR="006F4C8E">
        <w:rPr>
          <w:rFonts w:ascii="Times New Roman" w:hAnsi="Times New Roman" w:cs="Times New Roman"/>
          <w:sz w:val="28"/>
        </w:rPr>
        <w:t>знакомство с руководителем соответствующей группы.</w:t>
      </w:r>
    </w:p>
    <w:p w14:paraId="000E636A" w14:textId="77777777" w:rsidR="006F4C8E" w:rsidRDefault="006F4C8E" w:rsidP="008B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Состав знаменной группы и порядок ее подготовки утверждается приказом директора учреждения образования (состав знаменной группы утверждается после рассмотрения кандидатур на заседании педагогического совета с учетом мнения учащихся (согласование органа ученического самоуправления, Совета первичной организации ОО «БРСМ»)).</w:t>
      </w:r>
    </w:p>
    <w:p w14:paraId="4308851E" w14:textId="77777777" w:rsidR="006F4C8E" w:rsidRDefault="006F4C8E" w:rsidP="008B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Руководителем знаменной группы может быть назначен педагогический работник (руководитель ВПВ, педагог-организатор и другие) или учащийся, обладающие соответствующим опытом, физическими и морально-психологическими качествами.</w:t>
      </w:r>
    </w:p>
    <w:p w14:paraId="38E79ECD" w14:textId="77777777" w:rsidR="006F4C8E" w:rsidRDefault="006F4C8E" w:rsidP="008B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Ответственным за подготовку знаменной группы назначается руководитель ВПВ (при его отсутствии – педагог учебного предмета «Допризывная и медицинская подготовка», руководитель физической культуры и спорта, другой педагог, имеющий соответствующий опыт).</w:t>
      </w:r>
    </w:p>
    <w:p w14:paraId="28C3E9DA" w14:textId="77777777" w:rsidR="006F4C8E" w:rsidRDefault="006F4C8E" w:rsidP="008B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EF1FB1" w14:textId="77777777" w:rsidR="006F4C8E" w:rsidRDefault="006F4C8E" w:rsidP="00EC1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 ФОРМА ОДЕЖДЫ ЗНАМЕННОЙ ГРУППЫ</w:t>
      </w:r>
    </w:p>
    <w:p w14:paraId="369FBECA" w14:textId="77777777" w:rsidR="006F4C8E" w:rsidRDefault="006F4C8E" w:rsidP="008B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9671E08" w14:textId="77777777" w:rsidR="006F4C8E" w:rsidRDefault="006F4C8E" w:rsidP="006F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Знаменная группа имеет свою экипировку:</w:t>
      </w:r>
    </w:p>
    <w:p w14:paraId="73F7D9CB" w14:textId="77777777" w:rsidR="006F4C8E" w:rsidRDefault="006F4C8E" w:rsidP="006F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Военная форма (парадная форма одежды) при наличии права ее ношения или одежда делового стиля черно-белого цвета (белая рубашка с длинным рукавом и воротом, черные брюки и черные туфли у мальчиков; белая блузка, черная юбка до середины колена, колготки телесного цвета, на голове прическа с заплетенной косой у девочек);</w:t>
      </w:r>
    </w:p>
    <w:p w14:paraId="066B2621" w14:textId="77777777" w:rsidR="006F4C8E" w:rsidRDefault="006F4C8E" w:rsidP="006F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Белые перчатки.</w:t>
      </w:r>
    </w:p>
    <w:p w14:paraId="57A26A52" w14:textId="77777777" w:rsidR="006F4C8E" w:rsidRDefault="006F4C8E" w:rsidP="006F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D5BDAF" w14:textId="77777777" w:rsidR="006F4C8E" w:rsidRDefault="006F4C8E" w:rsidP="00EC1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ОБЯЗАННОСТИ ЧЛЕНОВ ЗНАМЕННОЙ ГРУППЫ</w:t>
      </w:r>
    </w:p>
    <w:p w14:paraId="7EDA99A5" w14:textId="77777777" w:rsidR="006F4C8E" w:rsidRDefault="006F4C8E" w:rsidP="006F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453C30" w14:textId="77777777" w:rsidR="006F4C8E" w:rsidRDefault="006F4C8E" w:rsidP="006F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Члены знаменной группы обязаны:</w:t>
      </w:r>
    </w:p>
    <w:p w14:paraId="3222D0FC" w14:textId="77777777" w:rsidR="006F4C8E" w:rsidRDefault="006F4C8E" w:rsidP="006F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историю Государственного герба, флага, гимна Республики Беларусь;</w:t>
      </w:r>
    </w:p>
    <w:p w14:paraId="7CB81B53" w14:textId="77777777" w:rsidR="00EC1BBF" w:rsidRDefault="00EC1BBF" w:rsidP="00EC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личным примером уважение к Государственному флагу Республики Беларусь;</w:t>
      </w:r>
    </w:p>
    <w:p w14:paraId="3DFD3FCE" w14:textId="77777777" w:rsidR="00EC1BBF" w:rsidRDefault="00EC1BBF" w:rsidP="00EC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обращения с Государственным флагом, стремиться каждый связанный с ним ритуал сделать содержательным и выразительным;</w:t>
      </w:r>
    </w:p>
    <w:p w14:paraId="37859708" w14:textId="77777777" w:rsidR="00EC1BBF" w:rsidRDefault="00EC1BBF" w:rsidP="00EC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Овладевать строевыми примерами, техникой и методикой проведения церемоний вноса и выноса Государственного флага;</w:t>
      </w:r>
    </w:p>
    <w:p w14:paraId="1AFFD58A" w14:textId="77777777" w:rsidR="00EC1BBF" w:rsidRDefault="00EC1BBF" w:rsidP="00EC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примерным, дисциплинированным учащимся, иметь опрятный внешний вид.</w:t>
      </w:r>
    </w:p>
    <w:p w14:paraId="63AFDB7C" w14:textId="77777777" w:rsidR="00EC1BBF" w:rsidRDefault="00EC1BBF" w:rsidP="00EC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C840168" w14:textId="77777777" w:rsidR="00EC1BBF" w:rsidRPr="00CD1CCF" w:rsidRDefault="00EC1BBF" w:rsidP="00EC1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F36D910" w14:textId="77777777" w:rsidR="00EC1BBF" w:rsidRPr="00CD1CCF" w:rsidRDefault="00EC1BBF" w:rsidP="00EC1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631EC0B" w14:textId="77777777" w:rsidR="00EC1BBF" w:rsidRPr="00CD1CCF" w:rsidRDefault="00EC1BBF" w:rsidP="00EC1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4392270" w14:textId="77777777" w:rsidR="00EC1BBF" w:rsidRPr="00CD1CCF" w:rsidRDefault="00EC1BBF" w:rsidP="00EC1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EEADE41" w14:textId="77777777" w:rsidR="00EC1BBF" w:rsidRDefault="00EC1BBF" w:rsidP="00EC1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. ЗАКЛЮЧИТЕЛЬНЫЕ ПОЛОЖЕНИЯ</w:t>
      </w:r>
    </w:p>
    <w:p w14:paraId="435D4CF6" w14:textId="77777777" w:rsidR="00EC1BBF" w:rsidRDefault="00EC1BBF" w:rsidP="00EC1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D5E6230" w14:textId="77777777" w:rsidR="00EC1BBF" w:rsidRDefault="00EC1BBF" w:rsidP="00EC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Информацию о составе знаменной группы целесообразно размещать в информационном пространстве учреждения </w:t>
      </w:r>
      <w:r w:rsidR="00CD1CCF">
        <w:rPr>
          <w:rFonts w:ascii="Times New Roman" w:hAnsi="Times New Roman" w:cs="Times New Roman"/>
          <w:sz w:val="28"/>
        </w:rPr>
        <w:t>образования (информационные сте</w:t>
      </w:r>
      <w:r>
        <w:rPr>
          <w:rFonts w:ascii="Times New Roman" w:hAnsi="Times New Roman" w:cs="Times New Roman"/>
          <w:sz w:val="28"/>
        </w:rPr>
        <w:t>нды, сайт и др.).</w:t>
      </w:r>
    </w:p>
    <w:p w14:paraId="58E9D00F" w14:textId="77777777" w:rsidR="00EC1BBF" w:rsidRDefault="00EC1BBF" w:rsidP="00EC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При подготовке фото- и видеоотчетов о проведении торжественным мероприятий особое внимание должно быть уделено представлению торжественных церемоний вноса и выноса Флага (торжественный характер церемониала, четкость и красота движений).</w:t>
      </w:r>
    </w:p>
    <w:p w14:paraId="1CDFBCC6" w14:textId="77777777" w:rsidR="00EC1BBF" w:rsidRDefault="00EC1BBF" w:rsidP="00EC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Флаг, используемый знаменной группой, хранится в учреждении образования в кабинете </w:t>
      </w:r>
      <w:r w:rsidR="00CD1CCF">
        <w:rPr>
          <w:rFonts w:ascii="Times New Roman" w:hAnsi="Times New Roman" w:cs="Times New Roman"/>
          <w:sz w:val="28"/>
        </w:rPr>
        <w:t>директора.</w:t>
      </w:r>
    </w:p>
    <w:p w14:paraId="4E59ABEE" w14:textId="77777777" w:rsidR="006F4C8E" w:rsidRPr="006F4C8E" w:rsidRDefault="00EC1BBF" w:rsidP="00EC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Ответственный за хранение </w:t>
      </w:r>
      <w:r w:rsidR="00CD1CCF">
        <w:rPr>
          <w:rFonts w:ascii="Times New Roman" w:hAnsi="Times New Roman" w:cs="Times New Roman"/>
          <w:sz w:val="28"/>
        </w:rPr>
        <w:t xml:space="preserve">директор, </w:t>
      </w:r>
      <w:r>
        <w:rPr>
          <w:rFonts w:ascii="Times New Roman" w:hAnsi="Times New Roman" w:cs="Times New Roman"/>
          <w:sz w:val="28"/>
        </w:rPr>
        <w:t xml:space="preserve">в его отсутствие заместитель директора по воспитательной работе. </w:t>
      </w:r>
      <w:r w:rsidR="006F4C8E">
        <w:rPr>
          <w:rFonts w:ascii="Times New Roman" w:hAnsi="Times New Roman" w:cs="Times New Roman"/>
          <w:sz w:val="28"/>
        </w:rPr>
        <w:t xml:space="preserve">  </w:t>
      </w:r>
    </w:p>
    <w:p w14:paraId="6125A58C" w14:textId="77777777" w:rsidR="00CA48AD" w:rsidRPr="006F4C8E" w:rsidRDefault="00CA48AD" w:rsidP="008B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CA48AD" w:rsidRPr="006F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2"/>
    <w:rsid w:val="000E0AFE"/>
    <w:rsid w:val="006F4C8E"/>
    <w:rsid w:val="00752C15"/>
    <w:rsid w:val="00805C70"/>
    <w:rsid w:val="008B64FD"/>
    <w:rsid w:val="00934BEA"/>
    <w:rsid w:val="00CA48AD"/>
    <w:rsid w:val="00CD1CCF"/>
    <w:rsid w:val="00E528E2"/>
    <w:rsid w:val="00EC1BBF"/>
    <w:rsid w:val="00F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060D"/>
  <w15:docId w15:val="{1A62EB3D-048B-4778-B30E-546035AC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Прокопов Павел</cp:lastModifiedBy>
  <cp:revision>2</cp:revision>
  <dcterms:created xsi:type="dcterms:W3CDTF">2023-10-31T16:31:00Z</dcterms:created>
  <dcterms:modified xsi:type="dcterms:W3CDTF">2023-10-31T16:31:00Z</dcterms:modified>
</cp:coreProperties>
</file>